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2BA2" w:rsidP="00DB6036" w:rsidRDefault="00DB6036" w14:paraId="7F9C26F8" w14:textId="4D8D5A7E">
      <w:pPr>
        <w:pStyle w:val="Heading1"/>
      </w:pPr>
      <w:r>
        <w:t>DEI in Metadata Working Group</w:t>
      </w:r>
    </w:p>
    <w:p w:rsidR="00DB6036" w:rsidP="00DB6036" w:rsidRDefault="00DB6036" w14:paraId="29BA985F" w14:textId="5BF3A214">
      <w:r>
        <w:t>SWAN’s DEI in Metadata Working Group discusses and makes decisions on issues relating to diversity, equity, and inclusion as it pertains to SWAN’s bibliographic catalog and discovery services. The group consists of member volunteers and is led by SWAN’s Bibliographic Services manager, who is also responsible for implementation of the group’s decisions.</w:t>
      </w:r>
    </w:p>
    <w:p w:rsidR="00607F48" w:rsidP="00607F48" w:rsidRDefault="00607F48" w14:paraId="2C9DC5FD" w14:textId="4FB69FB7">
      <w:pPr>
        <w:pStyle w:val="Heading2"/>
      </w:pPr>
      <w:r>
        <w:t>Membership</w:t>
      </w:r>
    </w:p>
    <w:p w:rsidR="00607F48" w:rsidP="00607F48" w:rsidRDefault="00607F48" w14:paraId="0D942B0D" w14:textId="157AEA1C">
      <w:r>
        <w:t>The group is made up of SWAN member staff volunteers. There are no requirements other than holding a staff position at a SWAN member library. Many of our volunteers work in cataloging and technical services, but detailed cataloging knowledge is not necessary to be a valuable contributor to the group.</w:t>
      </w:r>
    </w:p>
    <w:p w:rsidRPr="00607F48" w:rsidR="00607F48" w:rsidP="00607F48" w:rsidRDefault="00FA3618" w14:paraId="2C1A032D" w14:textId="6318EE5F">
      <w:r w:rsidR="2675A1C3">
        <w:rPr/>
        <w:t xml:space="preserve">The group meets monthly via Zoom. </w:t>
      </w:r>
      <w:commentRangeStart w:id="1035461447"/>
      <w:r w:rsidR="3E79CFEB">
        <w:rPr/>
        <w:t>We also list our meetings</w:t>
      </w:r>
      <w:commentRangeEnd w:id="1035461447"/>
      <w:r>
        <w:rPr>
          <w:rStyle w:val="CommentReference"/>
        </w:rPr>
        <w:commentReference w:id="1035461447"/>
      </w:r>
      <w:r w:rsidR="3E79CFEB">
        <w:rPr/>
        <w:t xml:space="preserve"> in L2</w:t>
      </w:r>
      <w:r w:rsidR="2675A1C3">
        <w:rPr/>
        <w:t xml:space="preserve">: </w:t>
      </w:r>
      <w:hyperlink r:id="R96322f3603504399">
        <w:r w:rsidRPr="434F1BCC" w:rsidR="2675A1C3">
          <w:rPr>
            <w:rStyle w:val="Hyperlink"/>
          </w:rPr>
          <w:t>SWAN DEI in Metadata Working Group meetings</w:t>
        </w:r>
      </w:hyperlink>
      <w:r w:rsidR="3E79CFEB">
        <w:rPr/>
        <w:t xml:space="preserve">. </w:t>
      </w:r>
      <w:commentRangeStart w:id="1937267698"/>
      <w:r w:rsidR="3E79CFEB">
        <w:rPr/>
        <w:t xml:space="preserve">They </w:t>
      </w:r>
      <w:commentRangeEnd w:id="1937267698"/>
      <w:r>
        <w:rPr>
          <w:rStyle w:val="CommentReference"/>
        </w:rPr>
        <w:commentReference w:id="1937267698"/>
      </w:r>
      <w:r w:rsidR="3E79CFEB">
        <w:rPr/>
        <w:t xml:space="preserve">are open </w:t>
      </w:r>
      <w:proofErr w:type="gramStart"/>
      <w:r w:rsidR="3E79CFEB">
        <w:rPr/>
        <w:t>for</w:t>
      </w:r>
      <w:proofErr w:type="gramEnd"/>
      <w:r w:rsidR="3E79CFEB">
        <w:rPr/>
        <w:t xml:space="preserve"> all SWAN member staff. You may sit in as a listener or </w:t>
      </w:r>
      <w:r w:rsidR="2675A1C3">
        <w:rPr/>
        <w:t>contribute on a meeting-by-meeting basis as well.</w:t>
      </w:r>
    </w:p>
    <w:p w:rsidR="00DB6036" w:rsidP="00DB6036" w:rsidRDefault="00DB6036" w14:paraId="08838D5D" w14:textId="18083ECA">
      <w:pPr>
        <w:pStyle w:val="Heading2"/>
      </w:pPr>
      <w:r>
        <w:t>Goals</w:t>
      </w:r>
    </w:p>
    <w:p w:rsidR="00DB6036" w:rsidP="004B2179" w:rsidRDefault="00DB6036" w14:paraId="543EB3A1" w14:textId="247E6B9B">
      <w:r w:rsidR="2D4B00D1">
        <w:rPr/>
        <w:t xml:space="preserve">The group’s </w:t>
      </w:r>
      <w:r w:rsidR="3600945D">
        <w:rPr/>
        <w:t xml:space="preserve">goal is to respond to and change terminology in our catalog that relates to minority and marginalized groups and is </w:t>
      </w:r>
      <w:r w:rsidRPr="434F1BCC" w:rsidR="3600945D">
        <w:rPr>
          <w:strike w:val="1"/>
        </w:rPr>
        <w:t>either</w:t>
      </w:r>
      <w:r w:rsidR="3600945D">
        <w:rPr/>
        <w:t xml:space="preserve"> offensive, outdated, or otherwise failing to ideally serve our diverse patrons. We aim to make our catalog and discovery services respectful</w:t>
      </w:r>
      <w:r w:rsidR="37C72814">
        <w:rPr/>
        <w:t xml:space="preserve"> to all people while enhancing discoverability of SWAN materials by promoting modern language and tailoring metadata to the language and search practices used by our patrons.</w:t>
      </w:r>
    </w:p>
    <w:p w:rsidR="00603A9F" w:rsidP="00603A9F" w:rsidRDefault="00603A9F" w14:paraId="20F2EB5B" w14:textId="53469501">
      <w:pPr>
        <w:pStyle w:val="Heading2"/>
      </w:pPr>
      <w:r>
        <w:t>Some of our activities</w:t>
      </w:r>
    </w:p>
    <w:p w:rsidR="00603A9F" w:rsidP="00603A9F" w:rsidRDefault="00603A9F" w14:paraId="55CF1EF4" w14:textId="3ABD63E9">
      <w:pPr>
        <w:pStyle w:val="ListParagraph"/>
        <w:numPr>
          <w:ilvl w:val="0"/>
          <w:numId w:val="2"/>
        </w:numPr>
      </w:pPr>
      <w:r w:rsidRPr="00BE4E1B">
        <w:rPr>
          <w:b/>
          <w:bCs/>
        </w:rPr>
        <w:t>Existing subject headings</w:t>
      </w:r>
      <w:r>
        <w:t xml:space="preserve"> – Examining language from SWAN’s primary subject and genre controlled vocabularies, Library of Congress Subject Headings (LCSH) and Library of Congress Genre/Form Terms (LCGFT). Suggesting alternative or supplementary terms.</w:t>
      </w:r>
    </w:p>
    <w:p w:rsidR="00603A9F" w:rsidP="00603A9F" w:rsidRDefault="00603A9F" w14:paraId="221727C6" w14:textId="0B2AF68D">
      <w:pPr>
        <w:pStyle w:val="ListParagraph"/>
        <w:numPr>
          <w:ilvl w:val="0"/>
          <w:numId w:val="2"/>
        </w:numPr>
      </w:pPr>
      <w:r w:rsidRPr="00BE4E1B">
        <w:rPr>
          <w:b/>
          <w:bCs/>
        </w:rPr>
        <w:t>New subject headings</w:t>
      </w:r>
      <w:r>
        <w:t xml:space="preserve"> – Recommending alternative subject vocabularies that can </w:t>
      </w:r>
      <w:r w:rsidR="00520F7C">
        <w:t>help SWAN cataloging staff provide more refined access to collections.</w:t>
      </w:r>
    </w:p>
    <w:p w:rsidR="00520F7C" w:rsidP="00603A9F" w:rsidRDefault="00520F7C" w14:paraId="6EB8FA00" w14:textId="3461CA94">
      <w:pPr>
        <w:pStyle w:val="ListParagraph"/>
        <w:numPr>
          <w:ilvl w:val="0"/>
          <w:numId w:val="2"/>
        </w:numPr>
      </w:pPr>
      <w:r w:rsidRPr="00BE4E1B">
        <w:rPr>
          <w:b/>
          <w:bCs/>
        </w:rPr>
        <w:t>Names</w:t>
      </w:r>
      <w:r>
        <w:t xml:space="preserve"> – Ensuring personal and corporate name access points are aligned with the identities of the people they describe.</w:t>
      </w:r>
    </w:p>
    <w:p w:rsidR="00520F7C" w:rsidP="00520F7C" w:rsidRDefault="00520F7C" w14:paraId="40BCB90A" w14:textId="2CB250E1">
      <w:pPr>
        <w:pStyle w:val="Heading2"/>
      </w:pPr>
      <w:r>
        <w:t>Methodology</w:t>
      </w:r>
    </w:p>
    <w:p w:rsidR="00356E35" w:rsidP="00520F7C" w:rsidRDefault="00E331CF" w14:paraId="0A75A608" w14:textId="77777777">
      <w:r w:rsidR="3A273A83">
        <w:rPr/>
        <w:t xml:space="preserve">SWAN is not trying to </w:t>
      </w:r>
      <w:r w:rsidR="3A273A83">
        <w:rPr/>
        <w:t>reinvent the wheel</w:t>
      </w:r>
      <w:r w:rsidR="3A273A83">
        <w:rPr/>
        <w:t xml:space="preserve"> or redo research that has already been done.</w:t>
      </w:r>
      <w:r w:rsidR="3A273A83">
        <w:rPr/>
        <w:t xml:space="preserve"> </w:t>
      </w:r>
      <w:commentRangeStart w:id="1478701416"/>
      <w:r w:rsidR="53EDAA6A">
        <w:rPr/>
        <w:t>Other libraries</w:t>
      </w:r>
      <w:commentRangeStart w:id="815806527"/>
      <w:commentRangeStart w:id="137517753"/>
      <w:r w:rsidR="53EDAA6A">
        <w:rPr/>
        <w:t>,</w:t>
      </w:r>
      <w:commentRangeEnd w:id="815806527"/>
      <w:r>
        <w:rPr>
          <w:rStyle w:val="CommentReference"/>
        </w:rPr>
        <w:commentReference w:id="815806527"/>
      </w:r>
      <w:commentRangeEnd w:id="137517753"/>
      <w:r>
        <w:rPr>
          <w:rStyle w:val="CommentReference"/>
        </w:rPr>
        <w:commentReference w:id="137517753"/>
      </w:r>
      <w:r w:rsidR="53EDAA6A">
        <w:rPr/>
        <w:t xml:space="preserve"> consortia, working groups, and professional organizations have been discussing issues of diversity, equity, and inclusion</w:t>
      </w:r>
      <w:r w:rsidR="3A273A83">
        <w:rPr/>
        <w:t>.</w:t>
      </w:r>
      <w:commentRangeEnd w:id="1478701416"/>
      <w:r>
        <w:rPr>
          <w:rStyle w:val="CommentReference"/>
        </w:rPr>
        <w:commentReference w:id="1478701416"/>
      </w:r>
      <w:r w:rsidR="4D894575">
        <w:rPr/>
        <w:t xml:space="preserve"> </w:t>
      </w:r>
      <w:r w:rsidR="53EDAA6A">
        <w:rPr/>
        <w:t>In particular, the SWAN working group is tracking the progress of the DEI in Metadata Networking Group. This is a discussion group in Illinois that was founded to fill a</w:t>
      </w:r>
      <w:r w:rsidR="5D8E5D8B">
        <w:rPr/>
        <w:t xml:space="preserve"> perceived</w:t>
      </w:r>
      <w:r w:rsidR="53EDAA6A">
        <w:rPr/>
        <w:t xml:space="preserve"> gap in the conversation.</w:t>
      </w:r>
    </w:p>
    <w:p w:rsidR="00027C04" w:rsidP="00520F7C" w:rsidRDefault="00FA3618" w14:paraId="564B709F" w14:textId="4C1087A0">
      <w:r>
        <w:t>Th</w:t>
      </w:r>
      <w:r w:rsidR="00356E35">
        <w:t>e</w:t>
      </w:r>
      <w:r w:rsidR="009E682D">
        <w:t xml:space="preserve"> DEI in Metadata Networking G</w:t>
      </w:r>
      <w:r w:rsidR="00161B41">
        <w:t xml:space="preserve">roup has created several of its own working groups </w:t>
      </w:r>
      <w:r w:rsidR="00052E25">
        <w:t>that will</w:t>
      </w:r>
      <w:r w:rsidR="00027C04">
        <w:t xml:space="preserve"> research and make recommendations on specific DEI topic areas such as immigration, LGBTQ+ people, native and Indigenous populations, and accessibility. Together, the working groups are building a toolkit of references, resources, and recommendations for libraries who wish to start their own local DEI projects. </w:t>
      </w:r>
      <w:r w:rsidR="00950841">
        <w:t>Several SWAN staff are involved in the Networking Group and its topical working groups.</w:t>
      </w:r>
    </w:p>
    <w:p w:rsidR="00027C04" w:rsidP="00520F7C" w:rsidRDefault="00027C04" w14:paraId="55987488" w14:textId="32E7A5B4">
      <w:r w:rsidR="5D8E5D8B">
        <w:rPr/>
        <w:t xml:space="preserve">The SWAN working group has decided to align its work with the statewide group’s toolkit development to ease the burden of research, outreach, and decision-making that would otherwise fall on SWAN and member staff. As a result, the group’s progress has slowed in 2022, but we will have a </w:t>
      </w:r>
      <w:r w:rsidRPr="434F1BCC" w:rsidR="5D8E5D8B">
        <w:rPr>
          <w:strike w:val="1"/>
        </w:rPr>
        <w:t>much</w:t>
      </w:r>
      <w:r w:rsidR="5D8E5D8B">
        <w:rPr/>
        <w:t xml:space="preserve"> better foundation for confidently aligning our work with industry trends.</w:t>
      </w:r>
    </w:p>
    <w:p w:rsidR="00520F7C" w:rsidP="00520F7C" w:rsidRDefault="00027C04" w14:paraId="4FD5937D" w14:textId="54A0A54B">
      <w:r>
        <w:t xml:space="preserve">Although we will interpret the recommendations of other groups, </w:t>
      </w:r>
      <w:r w:rsidR="003D3BA7">
        <w:t xml:space="preserve">SWAN’s </w:t>
      </w:r>
      <w:r w:rsidR="00161B41">
        <w:t xml:space="preserve">DEI in Metadata Working Group makes the final choices for </w:t>
      </w:r>
      <w:r w:rsidR="003D3BA7">
        <w:t>our</w:t>
      </w:r>
      <w:r w:rsidR="00161B41">
        <w:t xml:space="preserve"> metadata</w:t>
      </w:r>
      <w:r>
        <w:t>.</w:t>
      </w:r>
    </w:p>
    <w:p w:rsidR="00607F48" w:rsidP="00607F48" w:rsidRDefault="00607F48" w14:paraId="0F7D3FAC" w14:textId="54A8233B">
      <w:pPr>
        <w:pStyle w:val="Heading2"/>
      </w:pPr>
      <w:r>
        <w:t>Leadership and more information</w:t>
      </w:r>
    </w:p>
    <w:p w:rsidR="00607F48" w:rsidP="00607F48" w:rsidRDefault="00607F48" w14:paraId="5C6A8761" w14:textId="18E3AE6C">
      <w:r>
        <w:t xml:space="preserve">The chair of SWAN’s DEI in Metadata Working Group is the SWAN Bibliographic Services Manager, Scott Brandwein. If you want more information or wish to become a part of the discussion, send an e-mail to </w:t>
      </w:r>
      <w:hyperlink w:history="1" r:id="rId6">
        <w:r w:rsidRPr="00D774B2">
          <w:rPr>
            <w:rStyle w:val="Hyperlink"/>
          </w:rPr>
          <w:t>scott@swanlibraries.net</w:t>
        </w:r>
      </w:hyperlink>
      <w:r>
        <w:t>.</w:t>
      </w:r>
    </w:p>
    <w:sectPr w:rsidR="00607F48">
      <w:pgSz w:w="12240" w:h="15840" w:orient="portrait"/>
      <w:pgMar w:top="1440" w:right="1440" w:bottom="1440" w:left="1440" w:header="720" w:footer="720" w:gutter="0"/>
      <w:cols w:space="720"/>
      <w:docGrid w:linePitch="360"/>
    </w:sectPr>
  </w:body>
</w:document>
</file>

<file path=word/comments.xml><?xml version="1.0" encoding="utf-8"?>
<w:comments xmlns:w14="http://schemas.microsoft.com/office/word/2010/wordml" xmlns:w="http://schemas.openxmlformats.org/wordprocessingml/2006/main">
  <w:comment w:initials="JA" w:author="Joy Anhalt" w:date="2022-08-26T12:31:28" w:id="1035461447">
    <w:p w:rsidR="434F1BCC" w:rsidRDefault="434F1BCC" w14:paraId="02A23203" w14:textId="7E3EB985">
      <w:pPr>
        <w:pStyle w:val="CommentText"/>
      </w:pPr>
      <w:r w:rsidR="434F1BCC">
        <w:rPr/>
        <w:t>Meetings are listed in L2</w:t>
      </w:r>
      <w:r>
        <w:rPr>
          <w:rStyle w:val="CommentReference"/>
        </w:rPr>
        <w:annotationRef/>
      </w:r>
    </w:p>
  </w:comment>
  <w:comment w:initials="JA" w:author="Joy Anhalt" w:date="2022-08-26T12:31:58" w:id="1937267698">
    <w:p w:rsidR="434F1BCC" w:rsidRDefault="434F1BCC" w14:paraId="2081861D" w14:textId="4C250B62">
      <w:pPr>
        <w:pStyle w:val="CommentText"/>
      </w:pPr>
      <w:r w:rsidR="434F1BCC">
        <w:rPr/>
        <w:t>Meetings are open to all SWAN member staff</w:t>
      </w:r>
      <w:r>
        <w:rPr>
          <w:rStyle w:val="CommentReference"/>
        </w:rPr>
        <w:annotationRef/>
      </w:r>
    </w:p>
  </w:comment>
  <w:comment w:initials="JA" w:author="Joy Anhalt" w:date="2022-08-26T12:34:16" w:id="815806527">
    <w:p w:rsidR="434F1BCC" w:rsidRDefault="434F1BCC" w14:paraId="5818FC08" w14:textId="0CE0F7BB">
      <w:pPr>
        <w:pStyle w:val="CommentText"/>
      </w:pPr>
      <w:r w:rsidR="434F1BCC">
        <w:rPr/>
        <w:t>I thought that this paragraph was changed?</w:t>
      </w:r>
      <w:r>
        <w:rPr>
          <w:rStyle w:val="CommentReference"/>
        </w:rPr>
        <w:annotationRef/>
      </w:r>
    </w:p>
  </w:comment>
  <w:comment w:initials="JA" w:author="Joy Anhalt" w:date="2022-08-26T12:34:57" w:id="137517753">
    <w:p w:rsidR="434F1BCC" w:rsidRDefault="434F1BCC" w14:paraId="2B1CB949" w14:textId="32F0B83D">
      <w:pPr>
        <w:pStyle w:val="CommentText"/>
      </w:pPr>
      <w:r w:rsidR="434F1BCC">
        <w:rPr/>
        <w:t>insert DEI after SWAN</w:t>
      </w:r>
      <w:r>
        <w:rPr>
          <w:rStyle w:val="CommentReference"/>
        </w:rPr>
        <w:annotationRef/>
      </w:r>
    </w:p>
  </w:comment>
  <w:comment w:initials="di" w:author="dianalynn.dipierro@gmail.com" w:date="2022-08-29T12:49:52" w:id="1478701416">
    <w:p w:rsidR="660736D0" w:rsidRDefault="660736D0" w14:paraId="752500F1" w14:textId="7B9853B7">
      <w:pPr>
        <w:pStyle w:val="CommentText"/>
      </w:pPr>
      <w:r w:rsidR="660736D0">
        <w:rPr/>
        <w:t>What if the paragraph begins with "Other libraries..." and "SWAN is not trying to reinvent the wheel" after that?</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02A23203"/>
  <w15:commentEx w15:done="0" w15:paraId="2081861D"/>
  <w15:commentEx w15:done="0" w15:paraId="5818FC08"/>
  <w15:commentEx w15:done="0" w15:paraId="2B1CB949" w15:paraIdParent="5818FC08"/>
  <w15:commentEx w15:done="0" w15:paraId="752500F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E2D175D" w16cex:dateUtc="2022-08-26T17:31:28.3Z"/>
  <w16cex:commentExtensible w16cex:durableId="5DB9CCB5" w16cex:dateUtc="2022-08-26T17:31:58.109Z"/>
  <w16cex:commentExtensible w16cex:durableId="6CF0A348" w16cex:dateUtc="2022-08-26T17:34:16.609Z"/>
  <w16cex:commentExtensible w16cex:durableId="076F6B66" w16cex:dateUtc="2022-08-26T17:34:57.482Z"/>
  <w16cex:commentExtensible w16cex:durableId="557B1763" w16cex:dateUtc="2022-08-29T17:49:52.188Z"/>
</w16cex:commentsExtensible>
</file>

<file path=word/commentsIds.xml><?xml version="1.0" encoding="utf-8"?>
<w16cid:commentsIds xmlns:mc="http://schemas.openxmlformats.org/markup-compatibility/2006" xmlns:w16cid="http://schemas.microsoft.com/office/word/2016/wordml/cid" mc:Ignorable="w16cid">
  <w16cid:commentId w16cid:paraId="02A23203" w16cid:durableId="3E2D175D"/>
  <w16cid:commentId w16cid:paraId="2081861D" w16cid:durableId="5DB9CCB5"/>
  <w16cid:commentId w16cid:paraId="5818FC08" w16cid:durableId="6CF0A348"/>
  <w16cid:commentId w16cid:paraId="2B1CB949" w16cid:durableId="076F6B66"/>
  <w16cid:commentId w16cid:paraId="752500F1" w16cid:durableId="557B176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54EFC"/>
    <w:multiLevelType w:val="hybridMultilevel"/>
    <w:tmpl w:val="DD8CF31C"/>
    <w:lvl w:ilvl="0" w:tplc="36BAD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82877EE"/>
    <w:multiLevelType w:val="hybridMultilevel"/>
    <w:tmpl w:val="B5D67C70"/>
    <w:lvl w:ilvl="0" w:tplc="E11A356A">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601651722">
    <w:abstractNumId w:val="0"/>
  </w:num>
  <w:num w:numId="2" w16cid:durableId="1814250596">
    <w:abstractNumId w:val="1"/>
  </w:num>
</w:numbering>
</file>

<file path=word/people.xml><?xml version="1.0" encoding="utf-8"?>
<w15:people xmlns:mc="http://schemas.openxmlformats.org/markup-compatibility/2006" xmlns:w15="http://schemas.microsoft.com/office/word/2012/wordml" mc:Ignorable="w15">
  <w15:person w15:author="Joy Anhalt">
    <w15:presenceInfo w15:providerId="AD" w15:userId="S::janhalt_tplibrary.org#ext#@swanlibraries.onmicrosoft.com::f46d758e-5d1d-4938-86ba-52a30e927e28"/>
  </w15:person>
  <w15:person w15:author="dianalynn.dipierro@gmail.com">
    <w15:presenceInfo w15:providerId="AD" w15:userId="S::dianalynn.dipierro_gmail.com#ext#@swanlibraries.onmicrosoft.com::91a2a2f9-3c9f-4bf1-ac03-a92db70579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W0NDQwtDQwsDQ2NLBQ0lEKTi0uzszPAykwqgUAftPKoSwAAAA="/>
  </w:docVars>
  <w:rsids>
    <w:rsidRoot w:val="00DB6036"/>
    <w:rsid w:val="00027C04"/>
    <w:rsid w:val="00052E25"/>
    <w:rsid w:val="00161B41"/>
    <w:rsid w:val="001E4CC1"/>
    <w:rsid w:val="002853E7"/>
    <w:rsid w:val="00356E35"/>
    <w:rsid w:val="003D3BA7"/>
    <w:rsid w:val="004B2179"/>
    <w:rsid w:val="00520F7C"/>
    <w:rsid w:val="00603A9F"/>
    <w:rsid w:val="00607F48"/>
    <w:rsid w:val="00681699"/>
    <w:rsid w:val="00706C72"/>
    <w:rsid w:val="00950841"/>
    <w:rsid w:val="009E682D"/>
    <w:rsid w:val="009F4396"/>
    <w:rsid w:val="00A3552C"/>
    <w:rsid w:val="00B42893"/>
    <w:rsid w:val="00BE4E1B"/>
    <w:rsid w:val="00DB6036"/>
    <w:rsid w:val="00E331CF"/>
    <w:rsid w:val="00FA3618"/>
    <w:rsid w:val="12122EE5"/>
    <w:rsid w:val="2675A1C3"/>
    <w:rsid w:val="2D4B00D1"/>
    <w:rsid w:val="3600945D"/>
    <w:rsid w:val="37C72814"/>
    <w:rsid w:val="3A273A83"/>
    <w:rsid w:val="3E79CFEB"/>
    <w:rsid w:val="434F1BCC"/>
    <w:rsid w:val="4D894575"/>
    <w:rsid w:val="53EDAA6A"/>
    <w:rsid w:val="57CBB476"/>
    <w:rsid w:val="5D8E5D8B"/>
    <w:rsid w:val="61B65EBB"/>
    <w:rsid w:val="61B65EBB"/>
    <w:rsid w:val="660736D0"/>
    <w:rsid w:val="7ACA2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FFFAB"/>
  <w15:chartTrackingRefBased/>
  <w15:docId w15:val="{BBA29972-AE4D-4EC9-B9BA-C51E908B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B6036"/>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03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DB6036"/>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DB6036"/>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DB6036"/>
    <w:pPr>
      <w:ind w:left="720"/>
      <w:contextualSpacing/>
    </w:pPr>
  </w:style>
  <w:style w:type="character" w:styleId="Hyperlink">
    <w:name w:val="Hyperlink"/>
    <w:basedOn w:val="DefaultParagraphFont"/>
    <w:uiPriority w:val="99"/>
    <w:unhideWhenUsed/>
    <w:rsid w:val="00607F48"/>
    <w:rPr>
      <w:color w:val="0563C1" w:themeColor="hyperlink"/>
      <w:u w:val="single"/>
    </w:rPr>
  </w:style>
  <w:style w:type="character" w:styleId="UnresolvedMention">
    <w:name w:val="Unresolved Mention"/>
    <w:basedOn w:val="DefaultParagraphFont"/>
    <w:uiPriority w:val="99"/>
    <w:semiHidden/>
    <w:unhideWhenUsed/>
    <w:rsid w:val="00607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scott@swanlibraries.net" TargetMode="External" Id="rId6"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comments" Target="comments.xml" Id="R7a8eff3ad1ab48eb" /><Relationship Type="http://schemas.microsoft.com/office/2011/relationships/people" Target="people.xml" Id="R771e6c037322422e" /><Relationship Type="http://schemas.microsoft.com/office/2011/relationships/commentsExtended" Target="commentsExtended.xml" Id="Rab26ecee32ff40db" /><Relationship Type="http://schemas.microsoft.com/office/2016/09/relationships/commentsIds" Target="commentsIds.xml" Id="R6dd2d631852c4b79" /><Relationship Type="http://schemas.microsoft.com/office/2018/08/relationships/commentsExtensible" Target="commentsExtensible.xml" Id="Ra74fd21994d343d1" /><Relationship Type="http://schemas.openxmlformats.org/officeDocument/2006/relationships/hyperlink" Target="https://librarylearning.org/events?keyword=%22swan+dei+in+metadata%22&amp;location=&amp;sponsor=All&amp;type=All&amp;audience=All&amp;topic=All&amp;program=All&amp;end=08%2F26%2F2022&amp;after=08%2F26%2F2022&amp;before=" TargetMode="External" Id="R96322f36035043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325545373AF7429C682A8902065AFA" ma:contentTypeVersion="16" ma:contentTypeDescription="Create a new document." ma:contentTypeScope="" ma:versionID="63733f954283ed179e420f17767ce573">
  <xsd:schema xmlns:xsd="http://www.w3.org/2001/XMLSchema" xmlns:xs="http://www.w3.org/2001/XMLSchema" xmlns:p="http://schemas.microsoft.com/office/2006/metadata/properties" xmlns:ns2="6d2841a4-3d51-4a73-8a6d-9ab7925a3ac0" xmlns:ns3="13f1bf54-b3b9-4f6e-ab24-51a0268d9c4c" targetNamespace="http://schemas.microsoft.com/office/2006/metadata/properties" ma:root="true" ma:fieldsID="1a88a393afc10e6ce662d66fd2d45a69" ns2:_="" ns3:_="">
    <xsd:import namespace="6d2841a4-3d51-4a73-8a6d-9ab7925a3ac0"/>
    <xsd:import namespace="13f1bf54-b3b9-4f6e-ab24-51a0268d9c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2841a4-3d51-4a73-8a6d-9ab7925a3a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75edc1e-3c8c-4677-a1ce-bc1d99f214b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f1bf54-b3b9-4f6e-ab24-51a0268d9c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849b8c2-d6f1-47a9-8c7f-b86d845bd569}" ma:internalName="TaxCatchAll" ma:showField="CatchAllData" ma:web="13f1bf54-b3b9-4f6e-ab24-51a0268d9c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727009-616D-48AB-BB87-6D9ECC7F74DF}"/>
</file>

<file path=customXml/itemProps2.xml><?xml version="1.0" encoding="utf-8"?>
<ds:datastoreItem xmlns:ds="http://schemas.openxmlformats.org/officeDocument/2006/customXml" ds:itemID="{4FAB9B5A-5320-4556-B5AD-69C7CC36F2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Brandwein</dc:creator>
  <keywords/>
  <dc:description/>
  <lastModifiedBy>dianalynn.dipierro@gmail.com</lastModifiedBy>
  <revision>14</revision>
  <dcterms:created xsi:type="dcterms:W3CDTF">2022-08-26T12:36:00.0000000Z</dcterms:created>
  <dcterms:modified xsi:type="dcterms:W3CDTF">2022-08-29T17:50:32.7576851Z</dcterms:modified>
</coreProperties>
</file>