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286B" w:rsidRDefault="00000000">
      <w:pPr>
        <w:pStyle w:val="Heading1"/>
      </w:pPr>
      <w:bookmarkStart w:id="0" w:name="_rxpwf1cnddzn" w:colFirst="0" w:colLast="0"/>
      <w:bookmarkEnd w:id="0"/>
      <w:r>
        <w:t>Open Access Resources</w:t>
      </w:r>
    </w:p>
    <w:p w14:paraId="00000002" w14:textId="77777777" w:rsidR="00C4286B" w:rsidRDefault="00000000">
      <w:r>
        <w:rPr>
          <w:b/>
        </w:rPr>
        <w:t>Definition</w:t>
      </w:r>
      <w:r>
        <w:t>: Resources that are freely available for viewing and/or use.</w:t>
      </w:r>
    </w:p>
    <w:p w14:paraId="00000003" w14:textId="77777777" w:rsidR="00C4286B" w:rsidRDefault="00C4286B"/>
    <w:p w14:paraId="00000004" w14:textId="77777777" w:rsidR="00C4286B" w:rsidRDefault="00000000">
      <w:r>
        <w:rPr>
          <w:b/>
        </w:rPr>
        <w:t>Goal:</w:t>
      </w:r>
      <w:r>
        <w:t xml:space="preserve"> Develop a list of resources for libraries to get started with the following checklists for recommendations:</w:t>
      </w:r>
    </w:p>
    <w:p w14:paraId="00000005" w14:textId="77777777" w:rsidR="00C4286B" w:rsidRDefault="00000000">
      <w:pPr>
        <w:numPr>
          <w:ilvl w:val="0"/>
          <w:numId w:val="1"/>
        </w:numPr>
      </w:pPr>
      <w:r>
        <w:t>Standards</w:t>
      </w:r>
    </w:p>
    <w:p w14:paraId="00000006" w14:textId="77777777" w:rsidR="00C4286B" w:rsidRDefault="00000000">
      <w:pPr>
        <w:numPr>
          <w:ilvl w:val="0"/>
          <w:numId w:val="1"/>
        </w:numPr>
      </w:pPr>
      <w:r>
        <w:t>Maintenance</w:t>
      </w:r>
    </w:p>
    <w:p w14:paraId="00000007" w14:textId="14600704" w:rsidR="00C4286B" w:rsidRDefault="00000000">
      <w:pPr>
        <w:numPr>
          <w:ilvl w:val="0"/>
          <w:numId w:val="1"/>
        </w:numPr>
      </w:pPr>
      <w:r>
        <w:t>Discoverability</w:t>
      </w:r>
    </w:p>
    <w:p w14:paraId="00000008" w14:textId="77777777" w:rsidR="00C4286B" w:rsidRDefault="00000000">
      <w:pPr>
        <w:pStyle w:val="Heading2"/>
      </w:pPr>
      <w:bookmarkStart w:id="1" w:name="_b9ha51qasvmr" w:colFirst="0" w:colLast="0"/>
      <w:bookmarkEnd w:id="1"/>
      <w:r>
        <w:t>Standards</w:t>
      </w:r>
    </w:p>
    <w:p w14:paraId="00000009" w14:textId="77777777" w:rsidR="00C4286B" w:rsidRDefault="00000000">
      <w:r>
        <w:t>Checklist for the evaluation criteria for electronic resource selection:</w:t>
      </w:r>
    </w:p>
    <w:p w14:paraId="0000000A" w14:textId="25B63944" w:rsidR="00C4286B" w:rsidRDefault="00480146" w:rsidP="00480146">
      <w:pPr>
        <w:ind w:left="360"/>
      </w:pPr>
      <w:sdt>
        <w:sdtPr>
          <w:rPr>
            <w:b/>
            <w:iCs/>
          </w:rPr>
          <w:id w:val="72780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Accuracy</w:t>
      </w:r>
      <w:r w:rsidR="00000000">
        <w:t>: Is the information error-free? Are the sources clearly identified and presented to the user?</w:t>
      </w:r>
    </w:p>
    <w:p w14:paraId="0000000B" w14:textId="07CA210E" w:rsidR="00C4286B" w:rsidRDefault="00480146" w:rsidP="00480146">
      <w:pPr>
        <w:ind w:left="360"/>
      </w:pPr>
      <w:sdt>
        <w:sdtPr>
          <w:rPr>
            <w:b/>
            <w:iCs/>
          </w:rPr>
          <w:id w:val="-105076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Additional linked resources</w:t>
      </w:r>
      <w:r w:rsidR="00000000">
        <w:t>: Are hyperlinks present? If so, are they working? Is it explicit when the user is leaving the resource site to connect to another website?</w:t>
      </w:r>
    </w:p>
    <w:p w14:paraId="0000000C" w14:textId="6817991B" w:rsidR="00C4286B" w:rsidRDefault="00480146" w:rsidP="00480146">
      <w:pPr>
        <w:ind w:left="360"/>
      </w:pPr>
      <w:sdt>
        <w:sdtPr>
          <w:rPr>
            <w:b/>
            <w:iCs/>
          </w:rPr>
          <w:id w:val="17354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Authority</w:t>
      </w:r>
      <w:r w:rsidR="00000000">
        <w:t>: Who is responsible for creating, compiling, or publishing the content?</w:t>
      </w:r>
    </w:p>
    <w:p w14:paraId="0000000D" w14:textId="60DBFF92" w:rsidR="00C4286B" w:rsidRDefault="00480146" w:rsidP="00480146">
      <w:pPr>
        <w:ind w:left="360"/>
      </w:pPr>
      <w:sdt>
        <w:sdtPr>
          <w:rPr>
            <w:b/>
            <w:iCs/>
          </w:rPr>
          <w:id w:val="196083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Currency</w:t>
      </w:r>
      <w:r w:rsidR="00000000">
        <w:t>: Is the resource updated regularly?</w:t>
      </w:r>
    </w:p>
    <w:p w14:paraId="0000000E" w14:textId="7913CD15" w:rsidR="00C4286B" w:rsidRDefault="00480146" w:rsidP="00480146">
      <w:pPr>
        <w:ind w:left="360"/>
      </w:pPr>
      <w:sdt>
        <w:sdtPr>
          <w:rPr>
            <w:b/>
            <w:iCs/>
          </w:rPr>
          <w:id w:val="56360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Quality</w:t>
      </w:r>
      <w:r w:rsidR="00000000">
        <w:t>: Is the resource organized in an effective way? Does it contain features such as directories, indexes, browse functions, or user assistance functionality?</w:t>
      </w:r>
    </w:p>
    <w:p w14:paraId="0000000F" w14:textId="11E65BD4" w:rsidR="00C4286B" w:rsidRDefault="00480146" w:rsidP="00480146">
      <w:pPr>
        <w:ind w:left="360"/>
        <w:rPr>
          <w:b/>
          <w:i/>
        </w:rPr>
      </w:pPr>
      <w:sdt>
        <w:sdtPr>
          <w:rPr>
            <w:b/>
            <w:iCs/>
          </w:rPr>
          <w:id w:val="12450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Transparency</w:t>
      </w:r>
      <w:r w:rsidR="00000000">
        <w:rPr>
          <w:b/>
        </w:rPr>
        <w:t xml:space="preserve">: </w:t>
      </w:r>
      <w:r w:rsidR="00000000">
        <w:t>If you must enter an email or sign-up for an account, is it free? Does the user have full access to the resource, or are they prompted for payment for full-access use?</w:t>
      </w:r>
    </w:p>
    <w:p w14:paraId="00000010" w14:textId="77777777" w:rsidR="00C4286B" w:rsidRDefault="00000000">
      <w:pPr>
        <w:pStyle w:val="Heading2"/>
      </w:pPr>
      <w:bookmarkStart w:id="2" w:name="_80a1k3goc9u7" w:colFirst="0" w:colLast="0"/>
      <w:bookmarkEnd w:id="2"/>
      <w:r>
        <w:t>Maintenance</w:t>
      </w:r>
    </w:p>
    <w:p w14:paraId="00000011" w14:textId="77777777" w:rsidR="00C4286B" w:rsidRDefault="00000000">
      <w:r>
        <w:t>Checklist for maintenance of open access resources:</w:t>
      </w:r>
    </w:p>
    <w:p w14:paraId="00000012" w14:textId="6F6FA528" w:rsidR="00C4286B" w:rsidRDefault="00480146" w:rsidP="00480146">
      <w:pPr>
        <w:ind w:left="360"/>
        <w:rPr>
          <w:b/>
          <w:i/>
        </w:rPr>
      </w:pPr>
      <w:sdt>
        <w:sdtPr>
          <w:rPr>
            <w:b/>
            <w:iCs/>
          </w:rPr>
          <w:id w:val="-138510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Broken links</w:t>
      </w:r>
      <w:r w:rsidR="00000000">
        <w:rPr>
          <w:b/>
        </w:rPr>
        <w:t xml:space="preserve">: </w:t>
      </w:r>
      <w:r w:rsidR="00000000">
        <w:t>Take time to check for broken links for the resource itself.</w:t>
      </w:r>
    </w:p>
    <w:p w14:paraId="00000013" w14:textId="1E682B42" w:rsidR="00C4286B" w:rsidRDefault="00480146" w:rsidP="00480146">
      <w:pPr>
        <w:ind w:left="360"/>
        <w:rPr>
          <w:b/>
          <w:i/>
        </w:rPr>
      </w:pPr>
      <w:sdt>
        <w:sdtPr>
          <w:rPr>
            <w:b/>
            <w:iCs/>
          </w:rPr>
          <w:id w:val="21685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Last updated</w:t>
      </w:r>
      <w:r w:rsidR="00000000">
        <w:rPr>
          <w:b/>
        </w:rPr>
        <w:t xml:space="preserve">: </w:t>
      </w:r>
      <w:r w:rsidR="00000000">
        <w:t>When was the last time the website was updated? Or content/articles available in the resource?</w:t>
      </w:r>
    </w:p>
    <w:p w14:paraId="00000014" w14:textId="57BCCCE0" w:rsidR="00C4286B" w:rsidRDefault="00480146" w:rsidP="00480146">
      <w:pPr>
        <w:ind w:left="360"/>
        <w:rPr>
          <w:b/>
          <w:i/>
        </w:rPr>
      </w:pPr>
      <w:sdt>
        <w:sdtPr>
          <w:rPr>
            <w:b/>
            <w:iCs/>
          </w:rPr>
          <w:id w:val="159913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Need for resource</w:t>
      </w:r>
      <w:r w:rsidR="00000000">
        <w:rPr>
          <w:b/>
        </w:rPr>
        <w:t xml:space="preserve">: </w:t>
      </w:r>
      <w:r w:rsidR="00000000">
        <w:t xml:space="preserve">Is this resource still needed for your library users? </w:t>
      </w:r>
    </w:p>
    <w:p w14:paraId="00000015" w14:textId="77777777" w:rsidR="00C4286B" w:rsidRDefault="00000000">
      <w:pPr>
        <w:pStyle w:val="Heading2"/>
      </w:pPr>
      <w:bookmarkStart w:id="3" w:name="_smoontbo5l77" w:colFirst="0" w:colLast="0"/>
      <w:bookmarkEnd w:id="3"/>
      <w:r>
        <w:t>Discoverability</w:t>
      </w:r>
    </w:p>
    <w:p w14:paraId="00000016" w14:textId="77777777" w:rsidR="00C4286B" w:rsidRDefault="00000000">
      <w:r>
        <w:t>Checklist for discoverability of open access resources:</w:t>
      </w:r>
    </w:p>
    <w:p w14:paraId="00000017" w14:textId="09D99875" w:rsidR="00C4286B" w:rsidRDefault="00480146" w:rsidP="00480146">
      <w:pPr>
        <w:ind w:left="360"/>
        <w:rPr>
          <w:b/>
          <w:i/>
        </w:rPr>
      </w:pPr>
      <w:sdt>
        <w:sdtPr>
          <w:rPr>
            <w:b/>
            <w:iCs/>
          </w:rPr>
          <w:id w:val="-1309470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Integration</w:t>
      </w:r>
      <w:r w:rsidR="00000000">
        <w:rPr>
          <w:b/>
        </w:rPr>
        <w:t xml:space="preserve">: </w:t>
      </w:r>
      <w:r w:rsidR="00000000">
        <w:t>Can the resources be turned on in EBSCO Discovery Service (EDS) for integration into the Aspen catalog?</w:t>
      </w:r>
    </w:p>
    <w:p w14:paraId="00000018" w14:textId="0C0BB2C8" w:rsidR="00C4286B" w:rsidRDefault="00480146" w:rsidP="00480146">
      <w:pPr>
        <w:ind w:left="360"/>
        <w:rPr>
          <w:b/>
          <w:i/>
        </w:rPr>
      </w:pPr>
      <w:sdt>
        <w:sdtPr>
          <w:rPr>
            <w:b/>
            <w:iCs/>
          </w:rPr>
          <w:id w:val="-9127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Placards</w:t>
      </w:r>
      <w:r w:rsidR="00000000">
        <w:rPr>
          <w:b/>
        </w:rPr>
        <w:t xml:space="preserve">: </w:t>
      </w:r>
      <w:r w:rsidR="00000000">
        <w:t>Can this be turned into a placard for placement in the Aspen catalog?</w:t>
      </w:r>
    </w:p>
    <w:p w14:paraId="00000019" w14:textId="5B5816C2" w:rsidR="00C4286B" w:rsidRDefault="00480146" w:rsidP="00480146">
      <w:pPr>
        <w:ind w:left="360"/>
        <w:rPr>
          <w:b/>
          <w:i/>
        </w:rPr>
      </w:pPr>
      <w:sdt>
        <w:sdtPr>
          <w:rPr>
            <w:b/>
            <w:iCs/>
          </w:rPr>
          <w:id w:val="-62955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0146"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 w:rsidR="00000000">
        <w:rPr>
          <w:b/>
          <w:i/>
        </w:rPr>
        <w:t>Library website</w:t>
      </w:r>
      <w:r w:rsidR="00000000">
        <w:rPr>
          <w:b/>
        </w:rPr>
        <w:t xml:space="preserve">: </w:t>
      </w:r>
      <w:r w:rsidR="00000000">
        <w:t>Resources should live with where other Electronic Resources are. Should be clearly defined that login information or library card is not necessary for access.</w:t>
      </w:r>
    </w:p>
    <w:sectPr w:rsidR="00C428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4F70"/>
    <w:multiLevelType w:val="multilevel"/>
    <w:tmpl w:val="922E6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C67DF8"/>
    <w:multiLevelType w:val="multilevel"/>
    <w:tmpl w:val="EEE2F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D52458"/>
    <w:multiLevelType w:val="multilevel"/>
    <w:tmpl w:val="0186B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274220"/>
    <w:multiLevelType w:val="multilevel"/>
    <w:tmpl w:val="1054C70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871845104">
    <w:abstractNumId w:val="3"/>
  </w:num>
  <w:num w:numId="2" w16cid:durableId="938830245">
    <w:abstractNumId w:val="1"/>
  </w:num>
  <w:num w:numId="3" w16cid:durableId="652685789">
    <w:abstractNumId w:val="0"/>
  </w:num>
  <w:num w:numId="4" w16cid:durableId="201413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6B"/>
    <w:rsid w:val="00480146"/>
    <w:rsid w:val="00C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72D3"/>
  <w15:docId w15:val="{29F25581-6EC0-497B-A449-AB52F5F6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Montolin</cp:lastModifiedBy>
  <cp:revision>2</cp:revision>
  <dcterms:created xsi:type="dcterms:W3CDTF">2023-10-20T14:49:00Z</dcterms:created>
  <dcterms:modified xsi:type="dcterms:W3CDTF">2023-10-20T14:55:00Z</dcterms:modified>
</cp:coreProperties>
</file>